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6A" w:rsidRDefault="0072636A" w:rsidP="0072636A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</w:p>
    <w:p w:rsidR="00EA01C1" w:rsidRPr="00FC6D83" w:rsidRDefault="00EA01C1" w:rsidP="00AD2BB6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</w:p>
    <w:p w:rsidR="00AD2BB6" w:rsidRPr="00FC6D83" w:rsidRDefault="00AD2BB6" w:rsidP="00AD2BB6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Ata 28/</w:t>
      </w:r>
      <w:r w:rsidRPr="00FC6D83">
        <w:rPr>
          <w:rFonts w:ascii="Footlight MT Light" w:hAnsi="Footlight MT Light"/>
          <w:sz w:val="28"/>
          <w:szCs w:val="28"/>
        </w:rPr>
        <w:t>201</w:t>
      </w:r>
      <w:r>
        <w:rPr>
          <w:rFonts w:ascii="Footlight MT Light" w:hAnsi="Footlight MT Light"/>
          <w:sz w:val="28"/>
          <w:szCs w:val="28"/>
        </w:rPr>
        <w:t>9, da Sessão Ordinária do dia 11 de novem</w:t>
      </w:r>
      <w:r w:rsidRPr="00FC6D83">
        <w:rPr>
          <w:rFonts w:ascii="Footlight MT Light" w:hAnsi="Footlight MT Light"/>
          <w:sz w:val="28"/>
          <w:szCs w:val="28"/>
        </w:rPr>
        <w:t>bro de 2019.</w:t>
      </w:r>
    </w:p>
    <w:p w:rsidR="00AD2BB6" w:rsidRPr="00FC6D83" w:rsidRDefault="00AD2BB6" w:rsidP="00AD2BB6">
      <w:p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ascii="Footlight MT Light" w:hAnsi="Footlight MT Light" w:cs="Times New Roman"/>
          <w:sz w:val="28"/>
          <w:szCs w:val="28"/>
        </w:rPr>
        <w:t>Aos onze dias do mês de novem</w:t>
      </w:r>
      <w:r w:rsidRPr="00FC6D83">
        <w:rPr>
          <w:rFonts w:ascii="Footlight MT Light" w:hAnsi="Footlight MT Light" w:cs="Times New Roman"/>
          <w:sz w:val="28"/>
          <w:szCs w:val="28"/>
        </w:rPr>
        <w:t>bro do ano de dois mil e dezenove, às dezenove horas na Sala da Câmara Municipal de Vereadores, reuniram-se todos os vereadores para uma Sessão Ordinária. O presidente Rudinei</w:t>
      </w:r>
      <w:r w:rsidRPr="00613AAD"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>faz a acolhida e agradece a presença de todos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>pede a Primeira Secretária que faça a leitura da ata da sessão anterior.  Aprovada por unanimidade. Leitura das correspondências. Leitura da Pauta</w:t>
      </w:r>
      <w:r>
        <w:rPr>
          <w:rFonts w:ascii="Footlight MT Light" w:hAnsi="Footlight MT Light" w:cs="Times New Roman"/>
          <w:sz w:val="28"/>
          <w:szCs w:val="28"/>
        </w:rPr>
        <w:t>. O Presidente Rudinei pede para incluir na pauta o Projeto de Lei Nº 50/2019, que foi aceito por todos. Lido o Projeto de Lei</w:t>
      </w:r>
      <w:proofErr w:type="gramStart"/>
      <w:r>
        <w:rPr>
          <w:rFonts w:ascii="Footlight MT Light" w:hAnsi="Footlight MT Light" w:cs="Times New Roman"/>
          <w:sz w:val="28"/>
          <w:szCs w:val="28"/>
        </w:rPr>
        <w:t xml:space="preserve">  </w:t>
      </w:r>
      <w:proofErr w:type="gramEnd"/>
      <w:r>
        <w:rPr>
          <w:rFonts w:ascii="Footlight MT Light" w:hAnsi="Footlight MT Light" w:cs="Times New Roman"/>
          <w:sz w:val="28"/>
          <w:szCs w:val="28"/>
        </w:rPr>
        <w:t xml:space="preserve">Nº 50/2019, na oportunidade o Secretário da Administração Senhor Marcondes Miotto fez uma breve explanação do mesmo , também se manifestaram os vereadores Lauri, Leonel, Darci e José. A bancada do PDT se absteve em votar, sendo assim o projeto foi aprovado pela maioria. </w:t>
      </w:r>
      <w:r w:rsidRPr="00FC6D83">
        <w:rPr>
          <w:rFonts w:ascii="Footlight MT Light" w:hAnsi="Footlight MT Light" w:cs="Times New Roman"/>
          <w:sz w:val="28"/>
          <w:szCs w:val="28"/>
        </w:rPr>
        <w:t>Em seguida é iniciado o GRANDE EXPEDIENTE,</w:t>
      </w:r>
      <w:r w:rsidRPr="00491A27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>Pela bancada do PT manifestaram</w:t>
      </w:r>
      <w:r w:rsidRPr="00FC6D83">
        <w:rPr>
          <w:rFonts w:ascii="Footlight MT Light" w:hAnsi="Footlight MT Light" w:cs="Times New Roman"/>
          <w:sz w:val="28"/>
          <w:szCs w:val="28"/>
        </w:rPr>
        <w:t>-se o</w:t>
      </w:r>
      <w:r>
        <w:rPr>
          <w:rFonts w:ascii="Footlight MT Light" w:hAnsi="Footlight MT Light" w:cs="Times New Roman"/>
          <w:sz w:val="28"/>
          <w:szCs w:val="28"/>
        </w:rPr>
        <w:t>s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vereador</w:t>
      </w:r>
      <w:r>
        <w:rPr>
          <w:rFonts w:ascii="Footlight MT Light" w:hAnsi="Footlight MT Light" w:cs="Times New Roman"/>
          <w:sz w:val="28"/>
          <w:szCs w:val="28"/>
        </w:rPr>
        <w:t>es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Jurandir</w:t>
      </w:r>
      <w:r>
        <w:rPr>
          <w:rFonts w:ascii="Footlight MT Light" w:hAnsi="Footlight MT Light" w:cs="Times New Roman"/>
          <w:sz w:val="28"/>
          <w:szCs w:val="28"/>
        </w:rPr>
        <w:t xml:space="preserve"> e Ivanir</w:t>
      </w:r>
      <w:r w:rsidRPr="00FC6D83">
        <w:rPr>
          <w:rFonts w:ascii="Footlight MT Light" w:hAnsi="Footlight MT Light" w:cs="Times New Roman"/>
          <w:sz w:val="28"/>
          <w:szCs w:val="28"/>
        </w:rPr>
        <w:t>. P</w:t>
      </w:r>
      <w:r>
        <w:rPr>
          <w:rFonts w:ascii="Footlight MT Light" w:hAnsi="Footlight MT Light" w:cs="Times New Roman"/>
          <w:sz w:val="28"/>
          <w:szCs w:val="28"/>
        </w:rPr>
        <w:t>ela bancada do PDT, manifestou-se o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ver</w:t>
      </w:r>
      <w:r>
        <w:rPr>
          <w:rFonts w:ascii="Footlight MT Light" w:hAnsi="Footlight MT Light" w:cs="Times New Roman"/>
          <w:sz w:val="28"/>
          <w:szCs w:val="28"/>
        </w:rPr>
        <w:t>eador Darci.</w:t>
      </w:r>
      <w:r w:rsidRPr="009B4A55"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>Pela bancada do MDB, manifestaram-s</w:t>
      </w:r>
      <w:r>
        <w:rPr>
          <w:rFonts w:ascii="Footlight MT Light" w:hAnsi="Footlight MT Light" w:cs="Times New Roman"/>
          <w:sz w:val="28"/>
          <w:szCs w:val="28"/>
        </w:rPr>
        <w:t>e os vereadores Hilário, Lauri e José</w:t>
      </w:r>
      <w:r w:rsidRPr="00FC6D83">
        <w:rPr>
          <w:rFonts w:ascii="Footlight MT Light" w:hAnsi="Footlight MT Light" w:cs="Times New Roman"/>
          <w:sz w:val="28"/>
          <w:szCs w:val="28"/>
        </w:rPr>
        <w:t>.  Nada mais havendo á tratar o Presidente encerra a Sessão e convoca para a próxima Sessão Ordinária, no di</w:t>
      </w:r>
      <w:r>
        <w:rPr>
          <w:rFonts w:ascii="Footlight MT Light" w:hAnsi="Footlight MT Light" w:cs="Times New Roman"/>
          <w:sz w:val="28"/>
          <w:szCs w:val="28"/>
        </w:rPr>
        <w:t>a 25 de novem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bro de 2019, ás 19 horas, na Sala da Câmara de Vereadores. E para constar lavrei </w:t>
      </w:r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</w:t>
      </w:r>
      <w:r>
        <w:rPr>
          <w:rFonts w:ascii="Footlight MT Light" w:hAnsi="Footlight MT Light" w:cs="Times New Roman"/>
          <w:sz w:val="28"/>
          <w:szCs w:val="28"/>
        </w:rPr>
        <w:t>adores. Severiano de Almeida, 11 de novem</w:t>
      </w:r>
      <w:r w:rsidRPr="00FC6D83">
        <w:rPr>
          <w:rFonts w:ascii="Footlight MT Light" w:hAnsi="Footlight MT Light" w:cs="Times New Roman"/>
          <w:sz w:val="28"/>
          <w:szCs w:val="28"/>
        </w:rPr>
        <w:t>bro de 2019.</w:t>
      </w:r>
    </w:p>
    <w:p w:rsidR="00AD2BB6" w:rsidRPr="009B4A55" w:rsidRDefault="00AD2BB6" w:rsidP="00AD2BB6">
      <w:pPr>
        <w:tabs>
          <w:tab w:val="left" w:pos="1128"/>
        </w:tabs>
        <w:rPr>
          <w:rFonts w:ascii="Footlight MT Light" w:hAnsi="Footlight MT Light" w:cs="Times New Roman"/>
          <w:sz w:val="28"/>
          <w:szCs w:val="28"/>
        </w:rPr>
      </w:pPr>
    </w:p>
    <w:p w:rsidR="0072636A" w:rsidRDefault="0072636A" w:rsidP="0072636A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bookmarkStart w:id="0" w:name="_GoBack"/>
      <w:bookmarkEnd w:id="0"/>
    </w:p>
    <w:sectPr w:rsidR="0072636A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235ED0"/>
    <w:rsid w:val="00587309"/>
    <w:rsid w:val="00642ABD"/>
    <w:rsid w:val="006509A0"/>
    <w:rsid w:val="00664457"/>
    <w:rsid w:val="0072636A"/>
    <w:rsid w:val="00890836"/>
    <w:rsid w:val="00A2351A"/>
    <w:rsid w:val="00A63C9F"/>
    <w:rsid w:val="00AB363F"/>
    <w:rsid w:val="00AC51CE"/>
    <w:rsid w:val="00AD2BB6"/>
    <w:rsid w:val="00B3638C"/>
    <w:rsid w:val="00BE1538"/>
    <w:rsid w:val="00C1137F"/>
    <w:rsid w:val="00DE5416"/>
    <w:rsid w:val="00E535DE"/>
    <w:rsid w:val="00E77E95"/>
    <w:rsid w:val="00E83655"/>
    <w:rsid w:val="00EA01C1"/>
    <w:rsid w:val="00ED1B65"/>
    <w:rsid w:val="00F35E78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1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1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579F-77B3-407C-B90B-0B15AC1F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2020-02-04T16:51:00Z</dcterms:created>
  <dcterms:modified xsi:type="dcterms:W3CDTF">2020-02-04T16:51:00Z</dcterms:modified>
</cp:coreProperties>
</file>