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CE" w:rsidRPr="00FC6D83" w:rsidRDefault="00AC51CE" w:rsidP="00AC51C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Ata 23</w:t>
      </w:r>
      <w:r w:rsidRPr="00FC6D83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30</w:t>
      </w:r>
      <w:r w:rsidRPr="00FC6D83">
        <w:rPr>
          <w:rFonts w:ascii="Footlight MT Light" w:hAnsi="Footlight MT Light"/>
          <w:sz w:val="28"/>
          <w:szCs w:val="28"/>
        </w:rPr>
        <w:t xml:space="preserve"> de setembro de 2019.</w:t>
      </w:r>
    </w:p>
    <w:p w:rsidR="00AC51CE" w:rsidRPr="00FC6D83" w:rsidRDefault="00AC51CE" w:rsidP="00AC51CE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trinta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dias do mês de setembro do ano de dois mil e dezenove, às dezenove horas na Sala da Câmara Municipal de Vereadores, reuniram-se todos os vereadores para uma Sessão Ordinária. O presidente Rudinei 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em seguida passa a palavra ao Senhor Prefeito Municipal Milto Vendruscolo que fez um breve pronunciamento, em seguida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pede a Primeira Secretária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que faça a leitura da ata da sessão anterior.  Aprovada por unanimidade. Leitura das correspondências. Leitura da </w:t>
      </w:r>
      <w:proofErr w:type="spellStart"/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Pauta</w:t>
      </w:r>
      <w:r>
        <w:rPr>
          <w:rFonts w:ascii="Footlight MT Light" w:hAnsi="Footlight MT Light" w:cs="Times New Roman"/>
          <w:sz w:val="28"/>
          <w:szCs w:val="28"/>
        </w:rPr>
        <w:t>.</w:t>
      </w:r>
      <w:proofErr w:type="gramEnd"/>
      <w:r>
        <w:rPr>
          <w:rFonts w:ascii="Footlight MT Light" w:hAnsi="Footlight MT Light" w:cs="Times New Roman"/>
          <w:sz w:val="28"/>
          <w:szCs w:val="28"/>
        </w:rPr>
        <w:t>Lida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a Ratificação do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 xml:space="preserve"> Rudinei Vedovatto bancada do MDB</w:t>
      </w:r>
      <w:r w:rsidRPr="00FC6D83">
        <w:rPr>
          <w:rFonts w:ascii="Footlight MT Light" w:hAnsi="Footlight MT Light" w:cs="Times New Roman"/>
          <w:sz w:val="28"/>
          <w:szCs w:val="28"/>
        </w:rPr>
        <w:t>, v</w:t>
      </w:r>
      <w:r>
        <w:rPr>
          <w:rFonts w:ascii="Footlight MT Light" w:hAnsi="Footlight MT Light" w:cs="Times New Roman"/>
          <w:sz w:val="28"/>
          <w:szCs w:val="28"/>
        </w:rPr>
        <w:t xml:space="preserve">em por meio desta ratificar uma 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diária </w:t>
      </w:r>
      <w:r>
        <w:rPr>
          <w:rFonts w:ascii="Footlight MT Light" w:hAnsi="Footlight MT Light" w:cs="Times New Roman"/>
          <w:sz w:val="28"/>
          <w:szCs w:val="28"/>
        </w:rPr>
        <w:t xml:space="preserve"> e meia </w:t>
      </w:r>
      <w:r w:rsidRPr="00FC6D83">
        <w:rPr>
          <w:rFonts w:ascii="Footlight MT Light" w:hAnsi="Footlight MT Light" w:cs="Times New Roman"/>
          <w:sz w:val="28"/>
          <w:szCs w:val="28"/>
        </w:rPr>
        <w:t>utilizada para deslocamento a Porto Alegre, no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dia</w:t>
      </w:r>
      <w:r>
        <w:rPr>
          <w:rFonts w:ascii="Footlight MT Light" w:hAnsi="Footlight MT Light" w:cs="Times New Roman"/>
          <w:sz w:val="28"/>
          <w:szCs w:val="28"/>
        </w:rPr>
        <w:t>s 10 e 11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 de  setembro de 2019, para </w:t>
      </w:r>
      <w:r>
        <w:rPr>
          <w:rFonts w:ascii="Footlight MT Light" w:hAnsi="Footlight MT Light" w:cs="Times New Roman"/>
          <w:sz w:val="28"/>
          <w:szCs w:val="28"/>
        </w:rPr>
        <w:t xml:space="preserve">acompanhar o Prefeito Municipal em Audiências na </w:t>
      </w:r>
      <w:proofErr w:type="spellStart"/>
      <w:r>
        <w:rPr>
          <w:rFonts w:ascii="Footlight MT Light" w:hAnsi="Footlight MT Light" w:cs="Times New Roman"/>
          <w:sz w:val="28"/>
          <w:szCs w:val="28"/>
        </w:rPr>
        <w:t>Assembléia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Legislativa e DAER. Fez o uso da palavra o vereador Rudinei.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Aprovada por unanimida</w:t>
      </w:r>
      <w:r>
        <w:rPr>
          <w:rFonts w:ascii="Footlight MT Light" w:hAnsi="Footlight MT Light" w:cs="Times New Roman"/>
          <w:sz w:val="28"/>
          <w:szCs w:val="28"/>
        </w:rPr>
        <w:t>de. Lido o Projeto de Lei Nº 045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Fi</w:t>
      </w:r>
      <w:r w:rsidRPr="00FC6D83">
        <w:rPr>
          <w:rFonts w:ascii="Footlight MT Light" w:hAnsi="Footlight MT Light" w:cs="Times New Roman"/>
          <w:sz w:val="28"/>
          <w:szCs w:val="28"/>
        </w:rPr>
        <w:t>z</w:t>
      </w:r>
      <w:r>
        <w:rPr>
          <w:rFonts w:ascii="Footlight MT Light" w:hAnsi="Footlight MT Light" w:cs="Times New Roman"/>
          <w:sz w:val="28"/>
          <w:szCs w:val="28"/>
        </w:rPr>
        <w:t>eram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o uso da palavra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o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 xml:space="preserve"> e Leonel</w:t>
      </w:r>
      <w:r w:rsidRPr="00FC6D83">
        <w:rPr>
          <w:rFonts w:ascii="Footlight MT Light" w:hAnsi="Footlight MT Light" w:cs="Times New Roman"/>
          <w:sz w:val="28"/>
          <w:szCs w:val="28"/>
        </w:rPr>
        <w:t>. Aprovado por unanimidade. Em seguida é iniciado o GRANDE EXPEDIENTE, Pela bancada do PT manifestou-se o vereador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Jurandir. Pela bancada do PDT, manifestaram-se os vereadores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Darci ,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Leonel e Gilberto. Pela bancada do MDB, manifestaram-se os vereadores Hilário, José e </w:t>
      </w:r>
      <w:r>
        <w:rPr>
          <w:rFonts w:ascii="Footlight MT Light" w:hAnsi="Footlight MT Light" w:cs="Times New Roman"/>
          <w:sz w:val="28"/>
          <w:szCs w:val="28"/>
        </w:rPr>
        <w:t>Lauri</w:t>
      </w:r>
      <w:r w:rsidRPr="00FC6D83">
        <w:rPr>
          <w:rFonts w:ascii="Footlight MT Light" w:hAnsi="Footlight MT Light" w:cs="Times New Roman"/>
          <w:sz w:val="28"/>
          <w:szCs w:val="28"/>
        </w:rPr>
        <w:t>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07 de outu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30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de setembro de 2019.</w:t>
      </w:r>
    </w:p>
    <w:p w:rsidR="00AC51CE" w:rsidRPr="00FC6D83" w:rsidRDefault="00AC51CE" w:rsidP="00AC51CE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C51CE" w:rsidRPr="00FC6D83" w:rsidRDefault="00AC51CE" w:rsidP="00AC51CE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C51CE" w:rsidRPr="00FC6D83" w:rsidRDefault="00AC51CE" w:rsidP="00AC51CE">
      <w:pPr>
        <w:tabs>
          <w:tab w:val="left" w:pos="960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C51CE" w:rsidRPr="00FC6D83" w:rsidRDefault="00AC51CE" w:rsidP="00AC51CE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AC51CE" w:rsidRDefault="00AC51CE" w:rsidP="00AC51CE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AC51CE" w:rsidRDefault="00ED1B65" w:rsidP="00AC51CE">
      <w:bookmarkStart w:id="0" w:name="_GoBack"/>
      <w:bookmarkEnd w:id="0"/>
    </w:p>
    <w:sectPr w:rsidR="00ED1B65" w:rsidRPr="00AC51CE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890836"/>
    <w:rsid w:val="00A2351A"/>
    <w:rsid w:val="00AB363F"/>
    <w:rsid w:val="00AC51CE"/>
    <w:rsid w:val="00B3638C"/>
    <w:rsid w:val="00BE1538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046F-0E67-498B-B9CF-0081ED07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2020-02-04T16:49:00Z</dcterms:created>
  <dcterms:modified xsi:type="dcterms:W3CDTF">2020-02-04T16:49:00Z</dcterms:modified>
</cp:coreProperties>
</file>